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38BDC"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 w14:paraId="0680D8CB"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 w14:paraId="6244B705"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 w14:paraId="24048CB5"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 w14:paraId="7D4E1874">
      <w:pPr>
        <w:jc w:val="center"/>
        <w:rPr>
          <w:rFonts w:hint="eastAsia"/>
          <w:b/>
          <w:bCs/>
          <w:sz w:val="56"/>
          <w:szCs w:val="48"/>
        </w:rPr>
      </w:pPr>
      <w:r>
        <w:rPr>
          <w:rFonts w:hint="eastAsia"/>
          <w:b/>
          <w:bCs/>
          <w:sz w:val="56"/>
          <w:szCs w:val="48"/>
          <w:lang w:eastAsia="zh-CN"/>
        </w:rPr>
        <w:t>佛山市全过程工程咨询管理协会</w:t>
      </w:r>
    </w:p>
    <w:p w14:paraId="59BBB1B0">
      <w:pPr>
        <w:jc w:val="center"/>
        <w:rPr>
          <w:rFonts w:hint="default"/>
          <w:b/>
          <w:bCs/>
          <w:sz w:val="56"/>
          <w:szCs w:val="48"/>
          <w:lang w:val="en-US"/>
        </w:rPr>
      </w:pPr>
      <w:r>
        <w:rPr>
          <w:rFonts w:hint="eastAsia"/>
          <w:b/>
          <w:bCs/>
          <w:sz w:val="56"/>
          <w:szCs w:val="48"/>
          <w:lang w:val="en-US" w:eastAsia="zh-CN"/>
        </w:rPr>
        <w:t>2024</w:t>
      </w:r>
      <w:r>
        <w:rPr>
          <w:rFonts w:hint="eastAsia"/>
          <w:b/>
          <w:bCs/>
          <w:sz w:val="56"/>
          <w:szCs w:val="48"/>
        </w:rPr>
        <w:t>年度</w:t>
      </w:r>
      <w:r>
        <w:rPr>
          <w:rFonts w:hint="eastAsia"/>
          <w:b/>
          <w:bCs/>
          <w:sz w:val="56"/>
          <w:szCs w:val="48"/>
          <w:lang w:eastAsia="zh-CN"/>
        </w:rPr>
        <w:t>优秀</w:t>
      </w:r>
      <w:r>
        <w:rPr>
          <w:rFonts w:hint="eastAsia"/>
          <w:b/>
          <w:bCs/>
          <w:sz w:val="56"/>
          <w:szCs w:val="48"/>
          <w:lang w:val="en-US" w:eastAsia="zh-CN"/>
        </w:rPr>
        <w:t>会员单位</w:t>
      </w:r>
    </w:p>
    <w:p w14:paraId="2EAFCB02">
      <w:pPr>
        <w:jc w:val="center"/>
        <w:rPr>
          <w:rFonts w:hint="eastAsia"/>
          <w:b/>
          <w:bCs/>
          <w:sz w:val="72"/>
          <w:szCs w:val="72"/>
        </w:rPr>
      </w:pPr>
    </w:p>
    <w:p w14:paraId="6FCCBCFA">
      <w:pPr>
        <w:jc w:val="center"/>
        <w:rPr>
          <w:rFonts w:hint="eastAsia" w:ascii="黑体" w:hAnsi="黑体" w:eastAsia="黑体"/>
          <w:bCs/>
          <w:sz w:val="84"/>
        </w:rPr>
      </w:pPr>
      <w:r>
        <w:rPr>
          <w:rFonts w:hint="eastAsia" w:ascii="黑体" w:hAnsi="黑体" w:eastAsia="黑体"/>
          <w:b/>
          <w:bCs/>
          <w:sz w:val="72"/>
          <w:szCs w:val="72"/>
        </w:rPr>
        <w:t>申  报  表</w:t>
      </w:r>
    </w:p>
    <w:p w14:paraId="6EB6B633">
      <w:pPr>
        <w:rPr>
          <w:rFonts w:hint="eastAsia"/>
          <w:b/>
          <w:sz w:val="44"/>
          <w:szCs w:val="44"/>
        </w:rPr>
      </w:pPr>
    </w:p>
    <w:p w14:paraId="16EFD2A1">
      <w:pPr>
        <w:rPr>
          <w:rFonts w:hint="eastAsia"/>
          <w:sz w:val="36"/>
        </w:rPr>
      </w:pPr>
    </w:p>
    <w:p w14:paraId="6AFD15AC">
      <w:pPr>
        <w:rPr>
          <w:rFonts w:hint="eastAsia"/>
          <w:sz w:val="36"/>
        </w:rPr>
      </w:pPr>
    </w:p>
    <w:p w14:paraId="206C75EA">
      <w:pPr>
        <w:rPr>
          <w:rFonts w:hint="eastAsia"/>
          <w:sz w:val="36"/>
        </w:rPr>
      </w:pPr>
    </w:p>
    <w:p w14:paraId="03801529">
      <w:pPr>
        <w:rPr>
          <w:rFonts w:hint="eastAsia"/>
          <w:sz w:val="36"/>
        </w:rPr>
      </w:pPr>
    </w:p>
    <w:p w14:paraId="293806C3">
      <w:pPr>
        <w:rPr>
          <w:rFonts w:hint="eastAsia"/>
          <w:sz w:val="36"/>
        </w:rPr>
      </w:pPr>
    </w:p>
    <w:p w14:paraId="2D9F4E7C">
      <w:pPr>
        <w:rPr>
          <w:rFonts w:hint="eastAsia"/>
          <w:sz w:val="36"/>
        </w:rPr>
      </w:pPr>
    </w:p>
    <w:p w14:paraId="4BDFB841">
      <w:pPr>
        <w:rPr>
          <w:rFonts w:hint="eastAsia"/>
          <w:sz w:val="36"/>
        </w:rPr>
      </w:pPr>
    </w:p>
    <w:p w14:paraId="44D8C4A5">
      <w:pPr>
        <w:rPr>
          <w:rFonts w:hint="eastAsia"/>
          <w:b/>
          <w:sz w:val="32"/>
          <w:szCs w:val="32"/>
        </w:rPr>
      </w:pPr>
    </w:p>
    <w:p w14:paraId="58459F36">
      <w:pPr>
        <w:ind w:firstLine="643" w:firstLineChars="200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申报单位（签章） </w:t>
      </w:r>
      <w:r>
        <w:rPr>
          <w:rFonts w:hint="eastAsia"/>
          <w:b/>
          <w:sz w:val="32"/>
          <w:szCs w:val="32"/>
          <w:u w:val="single"/>
        </w:rPr>
        <w:t xml:space="preserve">                          </w:t>
      </w:r>
    </w:p>
    <w:p w14:paraId="4D90798B">
      <w:pPr>
        <w:ind w:firstLine="643" w:firstLineChars="200"/>
        <w:rPr>
          <w:rFonts w:hint="eastAsia"/>
          <w:sz w:val="36"/>
        </w:rPr>
      </w:pPr>
      <w:r>
        <w:rPr>
          <w:rFonts w:hint="eastAsia"/>
          <w:b/>
          <w:sz w:val="32"/>
          <w:szCs w:val="32"/>
        </w:rPr>
        <w:t>申  报  日  期：       年    月    日</w:t>
      </w:r>
    </w:p>
    <w:p w14:paraId="6E0FB090">
      <w:pPr>
        <w:spacing w:line="440" w:lineRule="exact"/>
        <w:rPr>
          <w:rFonts w:hint="eastAsia"/>
          <w:sz w:val="28"/>
        </w:rPr>
      </w:pPr>
    </w:p>
    <w:p w14:paraId="0497ECF5">
      <w:pPr>
        <w:spacing w:line="440" w:lineRule="exact"/>
        <w:rPr>
          <w:rFonts w:hint="eastAsia"/>
          <w:sz w:val="28"/>
        </w:rPr>
      </w:pPr>
    </w:p>
    <w:p w14:paraId="3748B023">
      <w:pPr>
        <w:autoSpaceDE w:val="0"/>
        <w:autoSpaceDN w:val="0"/>
        <w:adjustRightInd w:val="0"/>
        <w:spacing w:line="580" w:lineRule="exact"/>
        <w:jc w:val="center"/>
        <w:rPr>
          <w:rFonts w:hint="eastAsia"/>
          <w:sz w:val="28"/>
        </w:rPr>
      </w:pPr>
      <w:r>
        <w:rPr>
          <w:sz w:val="28"/>
        </w:rPr>
        <w:br w:type="page"/>
      </w:r>
    </w:p>
    <w:p w14:paraId="21FFF340">
      <w:pPr>
        <w:autoSpaceDE w:val="0"/>
        <w:autoSpaceDN w:val="0"/>
        <w:adjustRightInd w:val="0"/>
        <w:spacing w:line="580" w:lineRule="exact"/>
        <w:jc w:val="center"/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  <w:t>单位法定代表人承诺</w:t>
      </w:r>
    </w:p>
    <w:p w14:paraId="014CCD7F">
      <w:pPr>
        <w:spacing w:line="580" w:lineRule="exact"/>
        <w:jc w:val="center"/>
        <w:rPr>
          <w:rFonts w:hint="eastAsia" w:ascii="仿宋_GB2312" w:hAnsi="仿宋_GB2312" w:eastAsia="仿宋_GB2312" w:cs="仿宋_GB2312"/>
        </w:rPr>
      </w:pP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938C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3" w:hRule="atLeast"/>
          <w:jc w:val="center"/>
        </w:trPr>
        <w:tc>
          <w:tcPr>
            <w:tcW w:w="8522" w:type="dxa"/>
            <w:vAlign w:val="top"/>
          </w:tcPr>
          <w:p w14:paraId="6E8E410F">
            <w:pPr>
              <w:spacing w:line="5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C488859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（法定代表人）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（身份证号码）郑重承诺：本企业此次申报的《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年度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优秀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会员单位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申报表》及附件资料的内容和数据是真实的，我在此所作的承诺也是真实有效的，并同意本次申报资料可由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向社会公开。</w:t>
            </w:r>
          </w:p>
          <w:p w14:paraId="54C66F90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我知道提供虚假的承诺与资料是严重的违法违规行为，此次申报的资料如有虚假，本企业愿接受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给予的惩戒。</w:t>
            </w:r>
          </w:p>
          <w:p w14:paraId="3D76A0EC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44E89C69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2B7E27FA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06E01C58"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法定代表人（签名）：                  （单位公章）</w:t>
            </w:r>
          </w:p>
          <w:p w14:paraId="2D1EF42F">
            <w:pPr>
              <w:spacing w:line="580" w:lineRule="exact"/>
              <w:ind w:firstLine="6560" w:firstLineChars="20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5161E223">
            <w:pPr>
              <w:spacing w:line="580" w:lineRule="exact"/>
              <w:ind w:firstLine="4960" w:firstLineChars="15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3E379027"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1016EBEF"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 xml:space="preserve">         年    月   日</w:t>
            </w:r>
          </w:p>
          <w:p w14:paraId="729C8346">
            <w:pPr>
              <w:spacing w:line="580" w:lineRule="exact"/>
              <w:ind w:firstLine="3780" w:firstLineChars="1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E91886D">
      <w:pPr>
        <w:spacing w:line="440" w:lineRule="exact"/>
        <w:rPr>
          <w:rFonts w:hint="eastAsia" w:ascii="仿宋_GB2312" w:hAnsi="仿宋_GB2312" w:eastAsia="仿宋_GB2312" w:cs="仿宋_GB2312"/>
          <w:sz w:val="28"/>
        </w:rPr>
      </w:pPr>
    </w:p>
    <w:p w14:paraId="29C60C69">
      <w:pPr>
        <w:spacing w:after="156" w:afterLines="50"/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br w:type="page"/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优秀会员单位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申报表</w:t>
      </w:r>
    </w:p>
    <w:tbl>
      <w:tblPr>
        <w:tblStyle w:val="2"/>
        <w:tblW w:w="9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93"/>
        <w:gridCol w:w="2071"/>
        <w:gridCol w:w="1922"/>
        <w:gridCol w:w="1452"/>
        <w:gridCol w:w="673"/>
        <w:gridCol w:w="1607"/>
      </w:tblGrid>
      <w:tr w14:paraId="2FA0F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 w14:paraId="06F2E82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单位名称</w:t>
            </w:r>
          </w:p>
        </w:tc>
        <w:tc>
          <w:tcPr>
            <w:tcW w:w="3993" w:type="dxa"/>
            <w:gridSpan w:val="2"/>
            <w:vAlign w:val="center"/>
          </w:tcPr>
          <w:p w14:paraId="1757860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033E128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法定代表人</w:t>
            </w:r>
          </w:p>
        </w:tc>
        <w:tc>
          <w:tcPr>
            <w:tcW w:w="1607" w:type="dxa"/>
            <w:vAlign w:val="center"/>
          </w:tcPr>
          <w:p w14:paraId="3DB6CEB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862A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 w14:paraId="754B29A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地    址</w:t>
            </w:r>
          </w:p>
        </w:tc>
        <w:tc>
          <w:tcPr>
            <w:tcW w:w="3993" w:type="dxa"/>
            <w:gridSpan w:val="2"/>
            <w:vAlign w:val="center"/>
          </w:tcPr>
          <w:p w14:paraId="69E220F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217F5AB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统一社会信用代码</w:t>
            </w:r>
          </w:p>
        </w:tc>
        <w:tc>
          <w:tcPr>
            <w:tcW w:w="1607" w:type="dxa"/>
            <w:vAlign w:val="center"/>
          </w:tcPr>
          <w:p w14:paraId="59A11451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</w:rPr>
            </w:pPr>
          </w:p>
        </w:tc>
      </w:tr>
      <w:tr w14:paraId="33EBF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  <w:jc w:val="center"/>
        </w:trPr>
        <w:tc>
          <w:tcPr>
            <w:tcW w:w="1393" w:type="dxa"/>
            <w:vAlign w:val="center"/>
          </w:tcPr>
          <w:p w14:paraId="55D0723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网    址</w:t>
            </w:r>
          </w:p>
        </w:tc>
        <w:tc>
          <w:tcPr>
            <w:tcW w:w="3993" w:type="dxa"/>
            <w:gridSpan w:val="2"/>
            <w:vAlign w:val="center"/>
          </w:tcPr>
          <w:p w14:paraId="7AC70AF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</w:t>
            </w:r>
          </w:p>
        </w:tc>
        <w:tc>
          <w:tcPr>
            <w:tcW w:w="2125" w:type="dxa"/>
            <w:gridSpan w:val="2"/>
            <w:vAlign w:val="center"/>
          </w:tcPr>
          <w:p w14:paraId="72AC878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资信证书编号</w:t>
            </w:r>
          </w:p>
        </w:tc>
        <w:tc>
          <w:tcPr>
            <w:tcW w:w="1607" w:type="dxa"/>
            <w:vAlign w:val="center"/>
          </w:tcPr>
          <w:p w14:paraId="0D67F43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EF56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 w14:paraId="79CCCA4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 系 人</w:t>
            </w:r>
          </w:p>
        </w:tc>
        <w:tc>
          <w:tcPr>
            <w:tcW w:w="3993" w:type="dxa"/>
            <w:gridSpan w:val="2"/>
            <w:vAlign w:val="center"/>
          </w:tcPr>
          <w:p w14:paraId="1995DCA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0B65975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1607" w:type="dxa"/>
            <w:vAlign w:val="center"/>
          </w:tcPr>
          <w:p w14:paraId="1D881F6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99E9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 w14:paraId="158BCBD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3993" w:type="dxa"/>
            <w:gridSpan w:val="2"/>
            <w:vAlign w:val="center"/>
          </w:tcPr>
          <w:p w14:paraId="044B3FC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6F621E7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传  真</w:t>
            </w:r>
          </w:p>
        </w:tc>
        <w:tc>
          <w:tcPr>
            <w:tcW w:w="1607" w:type="dxa"/>
            <w:vAlign w:val="center"/>
          </w:tcPr>
          <w:p w14:paraId="175FD6E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2F25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 w14:paraId="0A8293F3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内部管理</w:t>
            </w:r>
          </w:p>
        </w:tc>
        <w:tc>
          <w:tcPr>
            <w:tcW w:w="2071" w:type="dxa"/>
            <w:vAlign w:val="center"/>
          </w:tcPr>
          <w:p w14:paraId="6756F30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ISO认证体系</w:t>
            </w:r>
          </w:p>
        </w:tc>
        <w:tc>
          <w:tcPr>
            <w:tcW w:w="5654" w:type="dxa"/>
            <w:gridSpan w:val="4"/>
            <w:vAlign w:val="center"/>
          </w:tcPr>
          <w:p w14:paraId="1EBE46D8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DAF8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continue"/>
            <w:vAlign w:val="center"/>
          </w:tcPr>
          <w:p w14:paraId="4D45EC28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071" w:type="dxa"/>
            <w:vAlign w:val="center"/>
          </w:tcPr>
          <w:p w14:paraId="260D8F6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办公自动化</w:t>
            </w:r>
          </w:p>
        </w:tc>
        <w:tc>
          <w:tcPr>
            <w:tcW w:w="5654" w:type="dxa"/>
            <w:gridSpan w:val="4"/>
            <w:vAlign w:val="center"/>
          </w:tcPr>
          <w:p w14:paraId="38723894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1284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continue"/>
            <w:vAlign w:val="center"/>
          </w:tcPr>
          <w:p w14:paraId="2118610F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071" w:type="dxa"/>
            <w:vAlign w:val="center"/>
          </w:tcPr>
          <w:p w14:paraId="7657CE2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文化建设</w:t>
            </w:r>
          </w:p>
        </w:tc>
        <w:tc>
          <w:tcPr>
            <w:tcW w:w="5654" w:type="dxa"/>
            <w:gridSpan w:val="4"/>
            <w:vAlign w:val="center"/>
          </w:tcPr>
          <w:p w14:paraId="5C910EBD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6732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1" w:hRule="atLeast"/>
          <w:jc w:val="center"/>
        </w:trPr>
        <w:tc>
          <w:tcPr>
            <w:tcW w:w="1393" w:type="dxa"/>
            <w:vMerge w:val="restart"/>
            <w:vAlign w:val="center"/>
          </w:tcPr>
          <w:p w14:paraId="3B4CB8AC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单位规模</w:t>
            </w:r>
          </w:p>
        </w:tc>
        <w:tc>
          <w:tcPr>
            <w:tcW w:w="2071" w:type="dxa"/>
            <w:vAlign w:val="center"/>
          </w:tcPr>
          <w:p w14:paraId="797CC506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造价咨询企业累计完成造价金额，招标代理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企业完成项数</w:t>
            </w:r>
          </w:p>
        </w:tc>
        <w:tc>
          <w:tcPr>
            <w:tcW w:w="5654" w:type="dxa"/>
            <w:gridSpan w:val="4"/>
            <w:vAlign w:val="center"/>
          </w:tcPr>
          <w:p w14:paraId="52B77AB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bookmarkStart w:id="0" w:name="_GoBack"/>
            <w:bookmarkEnd w:id="0"/>
          </w:p>
        </w:tc>
      </w:tr>
      <w:tr w14:paraId="610CF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continue"/>
            <w:vAlign w:val="center"/>
          </w:tcPr>
          <w:p w14:paraId="5FE2BCCB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071" w:type="dxa"/>
            <w:vAlign w:val="center"/>
          </w:tcPr>
          <w:p w14:paraId="40E2D70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注册造价工程师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、招标师</w:t>
            </w:r>
            <w:r>
              <w:rPr>
                <w:rFonts w:hint="eastAsia" w:ascii="仿宋_GB2312" w:hAnsi="仿宋_GB2312" w:eastAsia="仿宋_GB2312" w:cs="仿宋_GB2312"/>
              </w:rPr>
              <w:t>人数</w:t>
            </w:r>
          </w:p>
        </w:tc>
        <w:tc>
          <w:tcPr>
            <w:tcW w:w="5654" w:type="dxa"/>
            <w:gridSpan w:val="4"/>
            <w:vAlign w:val="center"/>
          </w:tcPr>
          <w:p w14:paraId="4D6DA09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CC46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 w14:paraId="21B08101">
            <w:pPr>
              <w:jc w:val="center"/>
              <w:rPr>
                <w:rFonts w:hint="eastAsia" w:ascii="仿宋_GB2312" w:hAnsi="仿宋_GB2312" w:eastAsia="仿宋_GB2312" w:cs="仿宋_GB2312"/>
                <w:b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支持参与行业（协会）发展工作</w:t>
            </w:r>
            <w:r>
              <w:rPr>
                <w:rFonts w:hint="eastAsia" w:ascii="仿宋_GB2312" w:hAnsi="仿宋_GB2312" w:eastAsia="仿宋_GB2312" w:cs="仿宋_GB2312"/>
                <w:b/>
                <w:lang w:eastAsia="zh-CN"/>
              </w:rPr>
              <w:t>和创新成果</w:t>
            </w:r>
          </w:p>
        </w:tc>
        <w:tc>
          <w:tcPr>
            <w:tcW w:w="2071" w:type="dxa"/>
            <w:vAlign w:val="center"/>
          </w:tcPr>
          <w:p w14:paraId="39BD9443">
            <w:pPr>
              <w:jc w:val="center"/>
              <w:rPr>
                <w:rFonts w:hint="default" w:ascii="仿宋_GB2312" w:hAnsi="仿宋_GB2312" w:eastAsia="仿宋_GB2312" w:cs="仿宋_GB2312"/>
                <w:b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  <w:t>日期</w:t>
            </w:r>
          </w:p>
        </w:tc>
        <w:tc>
          <w:tcPr>
            <w:tcW w:w="3374" w:type="dxa"/>
            <w:gridSpan w:val="2"/>
            <w:vAlign w:val="center"/>
          </w:tcPr>
          <w:p w14:paraId="74742A81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工作/活动/课题内容</w:t>
            </w:r>
          </w:p>
        </w:tc>
        <w:tc>
          <w:tcPr>
            <w:tcW w:w="2280" w:type="dxa"/>
            <w:gridSpan w:val="2"/>
            <w:vAlign w:val="center"/>
          </w:tcPr>
          <w:p w14:paraId="2BA74030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参与人/主办</w:t>
            </w:r>
          </w:p>
        </w:tc>
      </w:tr>
      <w:tr w14:paraId="21EE0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 w14:paraId="7A44A57B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 w14:paraId="580722B5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2"/>
            <w:vAlign w:val="center"/>
          </w:tcPr>
          <w:p w14:paraId="269C124C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760710DB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238D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 w14:paraId="2A39F93B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 w14:paraId="5A2EDF5D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2"/>
            <w:vAlign w:val="center"/>
          </w:tcPr>
          <w:p w14:paraId="42485CF7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0AE954D9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7C01A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 w14:paraId="6163C13A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 w14:paraId="7A73CFBC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2"/>
            <w:vAlign w:val="center"/>
          </w:tcPr>
          <w:p w14:paraId="52E4D1FA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1E46783E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13210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 w14:paraId="356507F3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 w14:paraId="1D709006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2"/>
            <w:vAlign w:val="center"/>
          </w:tcPr>
          <w:p w14:paraId="165A74AF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091C60B5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701FF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 w14:paraId="633685B5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 w14:paraId="6BD9DFE9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2"/>
            <w:vAlign w:val="center"/>
          </w:tcPr>
          <w:p w14:paraId="37FFA53D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7EA9CE84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69BC3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 w14:paraId="68481DBB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 w14:paraId="1F2D096B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2"/>
            <w:vAlign w:val="center"/>
          </w:tcPr>
          <w:p w14:paraId="1EDD1F55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6D8D4B14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47EC3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 w14:paraId="16ED15A3"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编写书籍和发表论文</w:t>
            </w:r>
          </w:p>
        </w:tc>
        <w:tc>
          <w:tcPr>
            <w:tcW w:w="2071" w:type="dxa"/>
            <w:vAlign w:val="center"/>
          </w:tcPr>
          <w:p w14:paraId="3888B65A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  <w:t>日期</w:t>
            </w:r>
          </w:p>
        </w:tc>
        <w:tc>
          <w:tcPr>
            <w:tcW w:w="3374" w:type="dxa"/>
            <w:gridSpan w:val="2"/>
            <w:vAlign w:val="center"/>
          </w:tcPr>
          <w:p w14:paraId="4A586BC1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书籍/论文名称</w:t>
            </w:r>
          </w:p>
        </w:tc>
        <w:tc>
          <w:tcPr>
            <w:tcW w:w="2280" w:type="dxa"/>
            <w:gridSpan w:val="2"/>
            <w:vAlign w:val="center"/>
          </w:tcPr>
          <w:p w14:paraId="64385C83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完成人</w:t>
            </w:r>
          </w:p>
        </w:tc>
      </w:tr>
      <w:tr w14:paraId="42928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 w14:paraId="70285EA6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 w14:paraId="50E7422B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2"/>
            <w:vAlign w:val="center"/>
          </w:tcPr>
          <w:p w14:paraId="6D642CCE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2DD3A0F7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049FC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 w14:paraId="42EB824B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 w14:paraId="711284E8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2"/>
            <w:vAlign w:val="center"/>
          </w:tcPr>
          <w:p w14:paraId="12AC62C9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56DBEAE1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22CFC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 w14:paraId="444CCE4C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 w14:paraId="09DF617B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2"/>
            <w:vAlign w:val="center"/>
          </w:tcPr>
          <w:p w14:paraId="3CBCB8C2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0E6AF37F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40C6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 w14:paraId="0388A06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 w14:paraId="37DF8192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2"/>
            <w:vAlign w:val="center"/>
          </w:tcPr>
          <w:p w14:paraId="6F249EBF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78E42552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539C1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 w14:paraId="3526CDEA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获奖情况</w:t>
            </w:r>
          </w:p>
        </w:tc>
        <w:tc>
          <w:tcPr>
            <w:tcW w:w="2071" w:type="dxa"/>
            <w:vAlign w:val="center"/>
          </w:tcPr>
          <w:p w14:paraId="642A74A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  <w:t>日期</w:t>
            </w:r>
          </w:p>
        </w:tc>
        <w:tc>
          <w:tcPr>
            <w:tcW w:w="3374" w:type="dxa"/>
            <w:gridSpan w:val="2"/>
            <w:vAlign w:val="center"/>
          </w:tcPr>
          <w:p w14:paraId="0D26E04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获奖项目/主办单位</w:t>
            </w:r>
          </w:p>
        </w:tc>
        <w:tc>
          <w:tcPr>
            <w:tcW w:w="2280" w:type="dxa"/>
            <w:gridSpan w:val="2"/>
            <w:vAlign w:val="center"/>
          </w:tcPr>
          <w:p w14:paraId="1FEEB0F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获奖者</w:t>
            </w:r>
          </w:p>
        </w:tc>
      </w:tr>
      <w:tr w14:paraId="51169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 w14:paraId="2433A5E9"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</w:p>
        </w:tc>
        <w:tc>
          <w:tcPr>
            <w:tcW w:w="2071" w:type="dxa"/>
            <w:vAlign w:val="center"/>
          </w:tcPr>
          <w:p w14:paraId="5CD0949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2"/>
            <w:vAlign w:val="center"/>
          </w:tcPr>
          <w:p w14:paraId="1EEDFCE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2A6F412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7381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 w14:paraId="78BD8EA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 w14:paraId="24B37DE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374" w:type="dxa"/>
            <w:gridSpan w:val="2"/>
            <w:vAlign w:val="center"/>
          </w:tcPr>
          <w:p w14:paraId="022B1EF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04DE551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8CD2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 w14:paraId="05D0B2CB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 w14:paraId="64E4F79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374" w:type="dxa"/>
            <w:gridSpan w:val="2"/>
            <w:vAlign w:val="center"/>
          </w:tcPr>
          <w:p w14:paraId="7466D00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4A4F072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786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 w14:paraId="4840CDD9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履行社会责任情况</w:t>
            </w:r>
          </w:p>
        </w:tc>
        <w:tc>
          <w:tcPr>
            <w:tcW w:w="2071" w:type="dxa"/>
            <w:vAlign w:val="center"/>
          </w:tcPr>
          <w:p w14:paraId="1FDF17F0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  <w:t>日期</w:t>
            </w:r>
          </w:p>
        </w:tc>
        <w:tc>
          <w:tcPr>
            <w:tcW w:w="3374" w:type="dxa"/>
            <w:gridSpan w:val="2"/>
            <w:vAlign w:val="center"/>
          </w:tcPr>
          <w:p w14:paraId="0EC4AF55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参与公益活动项目（内容）</w:t>
            </w:r>
          </w:p>
        </w:tc>
        <w:tc>
          <w:tcPr>
            <w:tcW w:w="2280" w:type="dxa"/>
            <w:gridSpan w:val="2"/>
            <w:vAlign w:val="center"/>
          </w:tcPr>
          <w:p w14:paraId="42B472BF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主办单位</w:t>
            </w:r>
          </w:p>
        </w:tc>
      </w:tr>
      <w:tr w14:paraId="6A885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 w14:paraId="04EECEE0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</w:tc>
        <w:tc>
          <w:tcPr>
            <w:tcW w:w="2071" w:type="dxa"/>
            <w:vAlign w:val="center"/>
          </w:tcPr>
          <w:p w14:paraId="17ACB352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2"/>
            <w:vAlign w:val="center"/>
          </w:tcPr>
          <w:p w14:paraId="776C4AFE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66672E68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7D826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 w14:paraId="7653AD6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</w:tc>
        <w:tc>
          <w:tcPr>
            <w:tcW w:w="2071" w:type="dxa"/>
            <w:vAlign w:val="center"/>
          </w:tcPr>
          <w:p w14:paraId="39A705F3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2"/>
            <w:vAlign w:val="center"/>
          </w:tcPr>
          <w:p w14:paraId="1468282F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00609F1C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5C05A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 w14:paraId="3090167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</w:tc>
        <w:tc>
          <w:tcPr>
            <w:tcW w:w="2071" w:type="dxa"/>
            <w:vAlign w:val="center"/>
          </w:tcPr>
          <w:p w14:paraId="777340FF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2"/>
            <w:vAlign w:val="center"/>
          </w:tcPr>
          <w:p w14:paraId="60F8B68A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766FCB77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5C573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38" w:hRule="atLeast"/>
          <w:jc w:val="center"/>
        </w:trPr>
        <w:tc>
          <w:tcPr>
            <w:tcW w:w="1393" w:type="dxa"/>
            <w:vAlign w:val="center"/>
          </w:tcPr>
          <w:p w14:paraId="16EDF4EC"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单位其他说明事项</w:t>
            </w:r>
          </w:p>
        </w:tc>
        <w:tc>
          <w:tcPr>
            <w:tcW w:w="7725" w:type="dxa"/>
            <w:gridSpan w:val="5"/>
            <w:vAlign w:val="top"/>
          </w:tcPr>
          <w:p w14:paraId="19FBE0C8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</w:t>
            </w:r>
          </w:p>
          <w:p w14:paraId="6443347E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</w:t>
            </w:r>
          </w:p>
          <w:p w14:paraId="05961911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  <w:p w14:paraId="66EF4D15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  <w:p w14:paraId="43C24FAC">
            <w:pPr>
              <w:spacing w:line="360" w:lineRule="auto"/>
              <w:ind w:firstLine="210" w:firstLineChars="1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负责人签字：                企业盖章：</w:t>
            </w:r>
          </w:p>
          <w:p w14:paraId="53A9F4D5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 年   月   日</w:t>
            </w:r>
          </w:p>
        </w:tc>
      </w:tr>
      <w:tr w14:paraId="1881A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22" w:hRule="atLeast"/>
          <w:jc w:val="center"/>
        </w:trPr>
        <w:tc>
          <w:tcPr>
            <w:tcW w:w="1393" w:type="dxa"/>
            <w:vAlign w:val="center"/>
          </w:tcPr>
          <w:p w14:paraId="175B74D8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评审委员会意见</w:t>
            </w:r>
          </w:p>
        </w:tc>
        <w:tc>
          <w:tcPr>
            <w:tcW w:w="7725" w:type="dxa"/>
            <w:gridSpan w:val="5"/>
            <w:vAlign w:val="top"/>
          </w:tcPr>
          <w:p w14:paraId="30A5F662">
            <w:pPr>
              <w:rPr>
                <w:rFonts w:hint="eastAsia" w:ascii="仿宋_GB2312" w:hAnsi="仿宋_GB2312" w:eastAsia="仿宋_GB2312" w:cs="仿宋_GB2312"/>
              </w:rPr>
            </w:pPr>
          </w:p>
          <w:p w14:paraId="6A27A657">
            <w:pPr>
              <w:rPr>
                <w:rFonts w:hint="eastAsia" w:ascii="仿宋_GB2312" w:hAnsi="仿宋_GB2312" w:eastAsia="仿宋_GB2312" w:cs="仿宋_GB2312"/>
              </w:rPr>
            </w:pPr>
          </w:p>
          <w:p w14:paraId="47CAD478">
            <w:pPr>
              <w:ind w:firstLine="3885" w:firstLineChars="1850"/>
              <w:rPr>
                <w:rFonts w:hint="eastAsia" w:ascii="仿宋_GB2312" w:hAnsi="仿宋_GB2312" w:eastAsia="仿宋_GB2312" w:cs="仿宋_GB2312"/>
              </w:rPr>
            </w:pPr>
          </w:p>
          <w:p w14:paraId="29ABEA83">
            <w:pPr>
              <w:rPr>
                <w:rFonts w:hint="eastAsia" w:ascii="仿宋_GB2312" w:hAnsi="仿宋_GB2312" w:eastAsia="仿宋_GB2312" w:cs="仿宋_GB2312"/>
              </w:rPr>
            </w:pPr>
          </w:p>
          <w:p w14:paraId="5042A9FC">
            <w:pPr>
              <w:rPr>
                <w:rFonts w:hint="eastAsia" w:ascii="仿宋_GB2312" w:hAnsi="仿宋_GB2312" w:eastAsia="仿宋_GB2312" w:cs="仿宋_GB2312"/>
              </w:rPr>
            </w:pPr>
          </w:p>
          <w:p w14:paraId="6AF615B3">
            <w:pPr>
              <w:ind w:firstLine="5565" w:firstLineChars="26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  <w:tr w14:paraId="5D56E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67" w:hRule="atLeast"/>
          <w:jc w:val="center"/>
        </w:trPr>
        <w:tc>
          <w:tcPr>
            <w:tcW w:w="1393" w:type="dxa"/>
            <w:vAlign w:val="center"/>
          </w:tcPr>
          <w:p w14:paraId="5BB6AD29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725" w:type="dxa"/>
            <w:gridSpan w:val="5"/>
            <w:vAlign w:val="top"/>
          </w:tcPr>
          <w:p w14:paraId="5CAC64EC">
            <w:pPr>
              <w:rPr>
                <w:rFonts w:hint="eastAsia" w:ascii="仿宋_GB2312" w:hAnsi="仿宋_GB2312" w:eastAsia="仿宋_GB2312" w:cs="仿宋_GB2312"/>
              </w:rPr>
            </w:pPr>
          </w:p>
          <w:p w14:paraId="468C1E14">
            <w:pPr>
              <w:rPr>
                <w:rFonts w:hint="eastAsia" w:ascii="仿宋_GB2312" w:hAnsi="仿宋_GB2312" w:eastAsia="仿宋_GB2312" w:cs="仿宋_GB2312"/>
              </w:rPr>
            </w:pPr>
          </w:p>
          <w:p w14:paraId="4EADB29D">
            <w:pPr>
              <w:rPr>
                <w:rFonts w:hint="eastAsia" w:ascii="仿宋_GB2312" w:hAnsi="仿宋_GB2312" w:eastAsia="仿宋_GB2312" w:cs="仿宋_GB2312"/>
              </w:rPr>
            </w:pPr>
          </w:p>
          <w:p w14:paraId="1488F09C">
            <w:pPr>
              <w:ind w:firstLine="3885" w:firstLineChars="1850"/>
              <w:rPr>
                <w:rFonts w:hint="eastAsia" w:ascii="仿宋_GB2312" w:hAnsi="仿宋_GB2312" w:eastAsia="仿宋_GB2312" w:cs="仿宋_GB2312"/>
              </w:rPr>
            </w:pPr>
          </w:p>
          <w:p w14:paraId="5160437D">
            <w:pPr>
              <w:ind w:firstLine="840" w:firstLineChars="4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协会盖章：</w:t>
            </w:r>
          </w:p>
          <w:p w14:paraId="10622859">
            <w:pPr>
              <w:ind w:firstLine="535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</w:tbl>
    <w:p w14:paraId="25048270">
      <w:pPr>
        <w:rPr>
          <w:rFonts w:hint="eastAsia" w:ascii="仿宋_GB2312" w:hAnsi="仿宋_GB2312" w:eastAsia="仿宋_GB2312" w:cs="仿宋_GB2312"/>
          <w:sz w:val="15"/>
          <w:szCs w:val="15"/>
        </w:rPr>
      </w:pPr>
    </w:p>
    <w:p w14:paraId="2014238A"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注：1．本申报表中填写的各项活动、工作、培训和获奖等内容均</w:t>
      </w:r>
      <w:r>
        <w:rPr>
          <w:rFonts w:hint="eastAsia" w:ascii="仿宋_GB2312" w:hAnsi="仿宋_GB2312" w:eastAsia="仿宋_GB2312" w:cs="仿宋_GB2312"/>
          <w:lang w:eastAsia="zh-CN"/>
        </w:rPr>
        <w:t>应在评选考核时间段内。</w:t>
      </w:r>
    </w:p>
    <w:p w14:paraId="06BC994C">
      <w:pPr>
        <w:ind w:firstLine="4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t>2．如被评为“</w:t>
      </w:r>
      <w:r>
        <w:rPr>
          <w:rFonts w:hint="eastAsia" w:ascii="仿宋_GB2312" w:hAnsi="仿宋_GB2312" w:eastAsia="仿宋_GB2312" w:cs="仿宋_GB2312"/>
          <w:lang w:eastAsia="zh-CN"/>
        </w:rPr>
        <w:t>优秀会员单位</w:t>
      </w:r>
      <w:r>
        <w:rPr>
          <w:rFonts w:hint="eastAsia" w:ascii="仿宋_GB2312" w:hAnsi="仿宋_GB2312" w:eastAsia="仿宋_GB2312" w:cs="仿宋_GB2312"/>
        </w:rPr>
        <w:t>”，本申报表及业绩表所填报内容可由</w:t>
      </w:r>
      <w:r>
        <w:rPr>
          <w:rFonts w:hint="eastAsia" w:ascii="仿宋_GB2312" w:hAnsi="仿宋_GB2312" w:eastAsia="仿宋_GB2312" w:cs="仿宋_GB2312"/>
          <w:lang w:eastAsia="zh-CN"/>
        </w:rPr>
        <w:t>佛山市全过程工程咨询管理协会</w:t>
      </w:r>
      <w:r>
        <w:rPr>
          <w:rFonts w:hint="eastAsia" w:ascii="仿宋_GB2312" w:hAnsi="仿宋_GB2312" w:eastAsia="仿宋_GB2312" w:cs="仿宋_GB2312"/>
        </w:rPr>
        <w:t>根据实际情况向社会公开。</w:t>
      </w:r>
    </w:p>
    <w:p w14:paraId="286EA3C6">
      <w:pPr>
        <w:ind w:firstLine="41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3．表格不够可加页（格）。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ZTc3MGM0MjM4MDY5MDA3NTAzMjEzYTZjZjA2OWQifQ=="/>
  </w:docVars>
  <w:rsids>
    <w:rsidRoot w:val="2C630DC4"/>
    <w:rsid w:val="000C6DB1"/>
    <w:rsid w:val="00DF514D"/>
    <w:rsid w:val="015754F6"/>
    <w:rsid w:val="05BA5563"/>
    <w:rsid w:val="07DE3AE8"/>
    <w:rsid w:val="0C82784A"/>
    <w:rsid w:val="0CE560AB"/>
    <w:rsid w:val="0D5F70A2"/>
    <w:rsid w:val="0E6E2621"/>
    <w:rsid w:val="0EAB7561"/>
    <w:rsid w:val="11BF511D"/>
    <w:rsid w:val="131D0748"/>
    <w:rsid w:val="14C85CC3"/>
    <w:rsid w:val="14EB7688"/>
    <w:rsid w:val="15972C35"/>
    <w:rsid w:val="15EC734C"/>
    <w:rsid w:val="1A3D1E5C"/>
    <w:rsid w:val="1A4F7D49"/>
    <w:rsid w:val="1B487248"/>
    <w:rsid w:val="1D6D3E17"/>
    <w:rsid w:val="20327040"/>
    <w:rsid w:val="25ED33AD"/>
    <w:rsid w:val="26600825"/>
    <w:rsid w:val="26FF69BE"/>
    <w:rsid w:val="27865D7C"/>
    <w:rsid w:val="2B4A3852"/>
    <w:rsid w:val="2C630DC4"/>
    <w:rsid w:val="2DB43688"/>
    <w:rsid w:val="2E7E6382"/>
    <w:rsid w:val="31605B7D"/>
    <w:rsid w:val="32EC3440"/>
    <w:rsid w:val="338679E8"/>
    <w:rsid w:val="3530552D"/>
    <w:rsid w:val="368E2BF7"/>
    <w:rsid w:val="391E58A7"/>
    <w:rsid w:val="3A2849CE"/>
    <w:rsid w:val="3D346110"/>
    <w:rsid w:val="3E013C07"/>
    <w:rsid w:val="3EDF3793"/>
    <w:rsid w:val="45247002"/>
    <w:rsid w:val="45EA5AE4"/>
    <w:rsid w:val="4A474344"/>
    <w:rsid w:val="4A5E47CC"/>
    <w:rsid w:val="509D702F"/>
    <w:rsid w:val="514B0AA4"/>
    <w:rsid w:val="51742B8C"/>
    <w:rsid w:val="56066443"/>
    <w:rsid w:val="562F6EAD"/>
    <w:rsid w:val="58B4685C"/>
    <w:rsid w:val="59D561BD"/>
    <w:rsid w:val="5C3D2981"/>
    <w:rsid w:val="5CAD6E2C"/>
    <w:rsid w:val="5E0D340D"/>
    <w:rsid w:val="5F374521"/>
    <w:rsid w:val="5F610327"/>
    <w:rsid w:val="603F051B"/>
    <w:rsid w:val="614D31DD"/>
    <w:rsid w:val="62B21007"/>
    <w:rsid w:val="660638A6"/>
    <w:rsid w:val="66CC4B4A"/>
    <w:rsid w:val="69227092"/>
    <w:rsid w:val="69E12E1D"/>
    <w:rsid w:val="6AD351E3"/>
    <w:rsid w:val="6BD029E2"/>
    <w:rsid w:val="6C004936"/>
    <w:rsid w:val="6ED8429D"/>
    <w:rsid w:val="6F0F2289"/>
    <w:rsid w:val="71DA0E96"/>
    <w:rsid w:val="720D7C49"/>
    <w:rsid w:val="75476807"/>
    <w:rsid w:val="76DE5B45"/>
    <w:rsid w:val="77D12E8D"/>
    <w:rsid w:val="795E05A6"/>
    <w:rsid w:val="79FB65FA"/>
    <w:rsid w:val="7A2A1DDB"/>
    <w:rsid w:val="7A734636"/>
    <w:rsid w:val="7AA83782"/>
    <w:rsid w:val="7BE12B92"/>
    <w:rsid w:val="7C6A0271"/>
    <w:rsid w:val="7D6C2781"/>
    <w:rsid w:val="7DE762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629</Words>
  <Characters>637</Characters>
  <Lines>0</Lines>
  <Paragraphs>0</Paragraphs>
  <TotalTime>2</TotalTime>
  <ScaleCrop>false</ScaleCrop>
  <LinksUpToDate>false</LinksUpToDate>
  <CharactersWithSpaces>907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2017-11-06T08:07:00Z</dcterms:created>
  <dc:creator>H</dc:creator>
  <cp:lastModifiedBy>Mey</cp:lastModifiedBy>
  <cp:lastPrinted>2022-12-01T01:51:00Z</cp:lastPrinted>
  <dcterms:modified xsi:type="dcterms:W3CDTF">2024-11-25T13:12:26Z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34BF2875466141BDAFDCFF5E8E01FF92</vt:lpwstr>
  </property>
</Properties>
</file>