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eastAsia="zh-CN"/>
        </w:rPr>
        <w:t>佛山市</w:t>
      </w:r>
      <w:r>
        <w:rPr>
          <w:rFonts w:hint="eastAsia"/>
          <w:b/>
          <w:bCs/>
          <w:sz w:val="56"/>
          <w:szCs w:val="48"/>
        </w:rPr>
        <w:t>工程造价</w:t>
      </w:r>
      <w:r>
        <w:rPr>
          <w:rFonts w:hint="eastAsia"/>
          <w:b/>
          <w:bCs/>
          <w:sz w:val="56"/>
          <w:szCs w:val="48"/>
          <w:lang w:eastAsia="zh-CN"/>
        </w:rPr>
        <w:t>与招标</w:t>
      </w:r>
      <w:r>
        <w:rPr>
          <w:rFonts w:hint="eastAsia"/>
          <w:b/>
          <w:bCs/>
          <w:sz w:val="56"/>
          <w:szCs w:val="48"/>
        </w:rPr>
        <w:t>协会</w:t>
      </w:r>
    </w:p>
    <w:p>
      <w:pPr>
        <w:jc w:val="center"/>
        <w:rPr>
          <w:rFonts w:hint="eastAsia"/>
          <w:b/>
          <w:bCs/>
          <w:sz w:val="56"/>
          <w:szCs w:val="48"/>
        </w:rPr>
      </w:pPr>
      <w:r>
        <w:rPr>
          <w:rFonts w:hint="eastAsia"/>
          <w:b/>
          <w:bCs/>
          <w:sz w:val="56"/>
          <w:szCs w:val="48"/>
          <w:lang w:val="en-US" w:eastAsia="zh-CN"/>
        </w:rPr>
        <w:t>2016--2017</w:t>
      </w:r>
      <w:r>
        <w:rPr>
          <w:rFonts w:hint="eastAsia"/>
          <w:b/>
          <w:bCs/>
          <w:sz w:val="56"/>
          <w:szCs w:val="48"/>
        </w:rPr>
        <w:t>年度</w:t>
      </w:r>
      <w:r>
        <w:rPr>
          <w:rFonts w:hint="eastAsia"/>
          <w:b/>
          <w:bCs/>
          <w:sz w:val="56"/>
          <w:szCs w:val="48"/>
          <w:lang w:eastAsia="zh-CN"/>
        </w:rPr>
        <w:t>先进诚信</w:t>
      </w:r>
      <w:r>
        <w:rPr>
          <w:rFonts w:hint="eastAsia"/>
          <w:b/>
          <w:bCs/>
          <w:sz w:val="56"/>
          <w:szCs w:val="48"/>
        </w:rPr>
        <w:t>会员</w:t>
      </w:r>
      <w:r>
        <w:rPr>
          <w:rFonts w:hint="eastAsia"/>
          <w:b/>
          <w:bCs/>
          <w:sz w:val="56"/>
          <w:szCs w:val="48"/>
          <w:lang w:eastAsia="zh-CN"/>
        </w:rPr>
        <w:t>单位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630" w:firstLineChars="19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申报单位（签章）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rPr>
          <w:rFonts w:hint="eastAsia"/>
          <w:sz w:val="36"/>
        </w:rPr>
      </w:pPr>
      <w:r>
        <w:rPr>
          <w:rFonts w:hint="eastAsia"/>
          <w:sz w:val="36"/>
        </w:rPr>
        <w:t xml:space="preserve">    </w:t>
      </w: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单位法定代表人承诺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（法定代表人）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（身份证号码）郑重承诺：本企业此次申报的《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与招标协会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2016-2017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年会员申报表》及附件资料的内容和数据是真实的，我在此所作的承诺也是真实有效的，并同意本次申报资料可由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与招标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协会向社会公开。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我知道提供虚假的承诺与资料是严重的违法违规行为，此次申报的资料如有虚假，本企业愿接受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与招标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协会给予的惩戒。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法定代表人（签名）：                  （单位公章）</w:t>
            </w:r>
          </w:p>
          <w:p>
            <w:pPr>
              <w:spacing w:line="580" w:lineRule="exact"/>
              <w:ind w:firstLine="6560" w:firstLineChars="20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960" w:firstLineChars="15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z w:val="28"/>
        </w:rPr>
      </w:pP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佛山市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工程造价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与招标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协会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先进诚信</w:t>
      </w: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会员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申报表</w:t>
      </w:r>
    </w:p>
    <w:tbl>
      <w:tblPr>
        <w:tblStyle w:val="3"/>
        <w:tblW w:w="9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1456"/>
        <w:gridCol w:w="615"/>
        <w:gridCol w:w="1275"/>
        <w:gridCol w:w="647"/>
        <w:gridCol w:w="598"/>
        <w:gridCol w:w="345"/>
        <w:gridCol w:w="509"/>
        <w:gridCol w:w="673"/>
        <w:gridCol w:w="168"/>
        <w:gridCol w:w="540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    址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统一社会信用代码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网    址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资信证书编号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 系 人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99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  真</w:t>
            </w:r>
          </w:p>
        </w:tc>
        <w:tc>
          <w:tcPr>
            <w:tcW w:w="160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内部管理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ISO认证体系</w:t>
            </w:r>
          </w:p>
        </w:tc>
        <w:tc>
          <w:tcPr>
            <w:tcW w:w="5654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办公自动化</w:t>
            </w:r>
          </w:p>
        </w:tc>
        <w:tc>
          <w:tcPr>
            <w:tcW w:w="5654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诚信管理制度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3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获得佛山市建筑行业企业诚信综合考核等级</w:t>
            </w:r>
          </w:p>
        </w:tc>
        <w:tc>
          <w:tcPr>
            <w:tcW w:w="899" w:type="dxa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文化建设</w:t>
            </w:r>
          </w:p>
        </w:tc>
        <w:tc>
          <w:tcPr>
            <w:tcW w:w="5654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1" w:hRule="atLeas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单位规模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造价咨询企业累计完成造价金额。招标代理企业完成项数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</w:rPr>
              <w:t>年度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（至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2017年09月）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7" w:hRule="atLeas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注册造价工程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师、招标师</w:t>
            </w: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5654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5" w:hRule="exac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支持参与行业（协会）发展工作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年月</w:t>
            </w: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工作/活动/课题内容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参与人/主办或委托单位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5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37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683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2016-2017年09月在佛山市辖区内依法纳税（含增值税）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获奖情况</w:t>
            </w: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2017</w:t>
            </w:r>
            <w:r>
              <w:rPr>
                <w:rFonts w:hint="eastAsia" w:ascii="仿宋_GB2312" w:hAnsi="仿宋_GB2312" w:eastAsia="仿宋_GB2312" w:cs="仿宋_GB2312"/>
                <w:b/>
              </w:rPr>
              <w:t>年</w:t>
            </w:r>
          </w:p>
        </w:tc>
        <w:tc>
          <w:tcPr>
            <w:tcW w:w="39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获奖项目/主办单位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获奖者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履行社会责任情况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9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参与公益活动项目（内容）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3989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向协会或有关部门反映不合理的的收费行为</w:t>
            </w: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</w:rPr>
              <w:t>月</w:t>
            </w: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向何部门反映和问题</w:t>
            </w: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3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89" w:type="dxa"/>
            <w:gridSpan w:val="6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280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8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单位其他说明事项</w:t>
            </w:r>
          </w:p>
        </w:tc>
        <w:tc>
          <w:tcPr>
            <w:tcW w:w="7725" w:type="dxa"/>
            <w:gridSpan w:val="11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负责人签字：                企业盖章：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7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评审委员会意见</w:t>
            </w:r>
          </w:p>
        </w:tc>
        <w:tc>
          <w:tcPr>
            <w:tcW w:w="7725" w:type="dxa"/>
            <w:gridSpan w:val="11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565" w:firstLineChars="2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与招标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协会意见</w:t>
            </w:r>
          </w:p>
        </w:tc>
        <w:tc>
          <w:tcPr>
            <w:tcW w:w="7725" w:type="dxa"/>
            <w:gridSpan w:val="11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840" w:firstLineChars="4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ind w:firstLine="535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注：1．本申报表中填写的各项活动、工作、培训和获奖等内容均应为201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-201</w:t>
      </w:r>
      <w:r>
        <w:rPr>
          <w:rFonts w:hint="eastAsia" w:ascii="仿宋_GB2312" w:hAnsi="仿宋_GB2312" w:eastAsia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</w:rPr>
        <w:t>年度的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41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2．</w:t>
      </w:r>
      <w:r>
        <w:rPr>
          <w:rFonts w:hint="eastAsia" w:ascii="仿宋_GB2312" w:hAnsi="仿宋_GB2312" w:eastAsia="仿宋_GB2312" w:cs="仿宋_GB2312"/>
          <w:lang w:val="en-US" w:eastAsia="zh-CN"/>
        </w:rPr>
        <w:t>为行业的诚信自律建言献策可填写在“支持参与行业（协会）、发展工作”一栏。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3．如被评为“</w:t>
      </w:r>
      <w:r>
        <w:rPr>
          <w:rFonts w:hint="eastAsia" w:ascii="仿宋_GB2312" w:hAnsi="仿宋_GB2312" w:eastAsia="仿宋_GB2312" w:cs="仿宋_GB2312"/>
          <w:lang w:eastAsia="zh-CN"/>
        </w:rPr>
        <w:t>先进诚信</w:t>
      </w:r>
      <w:r>
        <w:rPr>
          <w:rFonts w:hint="eastAsia" w:ascii="仿宋_GB2312" w:hAnsi="仿宋_GB2312" w:eastAsia="仿宋_GB2312" w:cs="仿宋_GB2312"/>
        </w:rPr>
        <w:t>单位”，本申报表及业绩表所填报内容可由</w:t>
      </w:r>
      <w:r>
        <w:rPr>
          <w:rFonts w:hint="eastAsia" w:ascii="仿宋_GB2312" w:hAnsi="仿宋_GB2312" w:eastAsia="仿宋_GB2312" w:cs="仿宋_GB2312"/>
          <w:lang w:eastAsia="zh-CN"/>
        </w:rPr>
        <w:t>佛山市</w:t>
      </w:r>
      <w:r>
        <w:rPr>
          <w:rFonts w:hint="eastAsia" w:ascii="仿宋_GB2312" w:hAnsi="仿宋_GB2312" w:eastAsia="仿宋_GB2312" w:cs="仿宋_GB2312"/>
        </w:rPr>
        <w:t>工程造价</w:t>
      </w:r>
      <w:r>
        <w:rPr>
          <w:rFonts w:hint="eastAsia" w:ascii="仿宋_GB2312" w:hAnsi="仿宋_GB2312" w:eastAsia="仿宋_GB2312" w:cs="仿宋_GB2312"/>
          <w:lang w:eastAsia="zh-CN"/>
        </w:rPr>
        <w:t>与招标</w:t>
      </w:r>
      <w:r>
        <w:rPr>
          <w:rFonts w:hint="eastAsia" w:ascii="仿宋_GB2312" w:hAnsi="仿宋_GB2312" w:eastAsia="仿宋_GB2312" w:cs="仿宋_GB2312"/>
        </w:rPr>
        <w:t>协会根据实际情况向社会公开。</w:t>
      </w:r>
    </w:p>
    <w:p>
      <w:pPr>
        <w:ind w:firstLine="4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619A"/>
    <w:rsid w:val="1EE6521F"/>
    <w:rsid w:val="48122194"/>
    <w:rsid w:val="49BA4865"/>
    <w:rsid w:val="523C5EC7"/>
    <w:rsid w:val="54250DFA"/>
    <w:rsid w:val="5C2829FB"/>
    <w:rsid w:val="610A619A"/>
    <w:rsid w:val="639C4731"/>
    <w:rsid w:val="646750FE"/>
    <w:rsid w:val="64B82FD5"/>
    <w:rsid w:val="6D2E2064"/>
    <w:rsid w:val="713509A2"/>
    <w:rsid w:val="74891313"/>
    <w:rsid w:val="7E0E1C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2017-11-06T08:10:00Z</dcterms:created>
  <dc:creator>H</dc:creator>
  <cp:lastModifiedBy>H</cp:lastModifiedBy>
  <dcterms:modified xsi:type="dcterms:W3CDTF">2017-11-07T00:58:11Z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